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BCC06EE" w14:textId="77777777" w:rsidR="009C6355" w:rsidRDefault="009C6355" w:rsidP="005D75AB">
      <w:pPr>
        <w:ind w:right="-992"/>
        <w:jc w:val="left"/>
        <w:rPr>
          <w:rFonts w:ascii="Verdana" w:hAnsi="Verdana" w:cs="Calibri"/>
          <w:lang w:val="en-GB"/>
        </w:rPr>
      </w:pPr>
    </w:p>
    <w:p w14:paraId="5D72C547" w14:textId="0D7EF35A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</w:t>
      </w:r>
      <w:r w:rsidR="00AA5E3D">
        <w:rPr>
          <w:rFonts w:ascii="Verdana" w:hAnsi="Verdana" w:cs="Calibri"/>
          <w:lang w:val="en-GB"/>
        </w:rPr>
        <w:t xml:space="preserve">activity </w:t>
      </w:r>
      <w:r w:rsidRPr="00204A7A">
        <w:rPr>
          <w:rFonts w:ascii="Verdana" w:hAnsi="Verdana" w:cs="Calibri"/>
          <w:lang w:val="en-GB"/>
        </w:rPr>
        <w:t>days)</w:t>
      </w:r>
      <w:r w:rsidR="00AA5E3D">
        <w:rPr>
          <w:rFonts w:ascii="Verdana" w:hAnsi="Verdana" w:cs="Calibri"/>
          <w:lang w:val="en-GB"/>
        </w:rPr>
        <w:t>,</w:t>
      </w:r>
      <w:r w:rsidRPr="00204A7A">
        <w:rPr>
          <w:rFonts w:ascii="Verdana" w:hAnsi="Verdana" w:cs="Calibri"/>
          <w:lang w:val="en-GB"/>
        </w:rPr>
        <w:t xml:space="preserve"> excluding travel days: </w:t>
      </w:r>
      <w:r w:rsidR="00AA5E3D">
        <w:rPr>
          <w:rFonts w:ascii="Verdana" w:hAnsi="Verdana" w:cs="Calibri"/>
          <w:lang w:val="en-GB"/>
        </w:rPr>
        <w:t xml:space="preserve">from </w:t>
      </w:r>
      <w:r w:rsidR="00DE789B">
        <w:rPr>
          <w:rFonts w:ascii="Verdana" w:hAnsi="Verdana" w:cs="Calibri"/>
          <w:lang w:val="en-GB"/>
        </w:rPr>
        <w:t>…</w:t>
      </w:r>
      <w:r w:rsidR="009C6355">
        <w:rPr>
          <w:rFonts w:ascii="Verdana" w:hAnsi="Verdana" w:cs="Calibri"/>
          <w:lang w:val="en-GB"/>
        </w:rPr>
        <w:t xml:space="preserve"> </w:t>
      </w:r>
      <w:r w:rsidR="00AA5E3D">
        <w:rPr>
          <w:rFonts w:ascii="Verdana" w:hAnsi="Verdana" w:cs="Calibri"/>
          <w:lang w:val="en-GB"/>
        </w:rPr>
        <w:t>to</w:t>
      </w:r>
      <w:r w:rsidR="009C6355">
        <w:rPr>
          <w:rFonts w:ascii="Verdana" w:hAnsi="Verdana" w:cs="Calibri"/>
          <w:lang w:val="en-GB"/>
        </w:rPr>
        <w:t xml:space="preserve"> </w:t>
      </w:r>
      <w:r w:rsidR="00DE789B">
        <w:rPr>
          <w:rFonts w:ascii="Verdana" w:hAnsi="Verdana" w:cs="Calibri"/>
          <w:lang w:val="en-GB"/>
        </w:rPr>
        <w:t>…</w:t>
      </w:r>
      <w:r w:rsidR="009C6355">
        <w:rPr>
          <w:rFonts w:ascii="Verdana" w:hAnsi="Verdana" w:cs="Calibri"/>
          <w:lang w:val="en-GB"/>
        </w:rPr>
        <w:t xml:space="preserve"> </w:t>
      </w:r>
      <w:proofErr w:type="gramStart"/>
      <w:r w:rsidR="00AA5E3D">
        <w:rPr>
          <w:rFonts w:ascii="Verdana" w:hAnsi="Verdana" w:cs="Calibri"/>
          <w:lang w:val="en-GB"/>
        </w:rPr>
        <w:t>…..</w:t>
      </w:r>
      <w:proofErr w:type="gramEnd"/>
      <w:r w:rsidR="009C6355">
        <w:rPr>
          <w:rFonts w:ascii="Verdana" w:hAnsi="Verdana" w:cs="Calibri"/>
          <w:lang w:val="en-GB"/>
        </w:rPr>
        <w:t>202</w:t>
      </w:r>
      <w:r w:rsidR="00D413C0">
        <w:rPr>
          <w:rFonts w:ascii="Verdana" w:hAnsi="Verdana" w:cs="Calibri"/>
          <w:lang w:val="en-GB"/>
        </w:rPr>
        <w:t>4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23194F1" w:rsidR="00377526" w:rsidRPr="007673FA" w:rsidRDefault="00377526" w:rsidP="00A05A0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9C6355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05A0D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9C6355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A05A0D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8"/>
        <w:gridCol w:w="2248"/>
        <w:gridCol w:w="2226"/>
        <w:gridCol w:w="2450"/>
      </w:tblGrid>
      <w:tr w:rsidR="00DE789B" w:rsidRPr="007673FA" w14:paraId="5D72C563" w14:textId="77777777" w:rsidTr="00340245">
        <w:trPr>
          <w:trHeight w:val="371"/>
        </w:trPr>
        <w:tc>
          <w:tcPr>
            <w:tcW w:w="197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27DB9274" w14:textId="77777777" w:rsidR="00DE789B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Riga Graduate </w:t>
            </w:r>
          </w:p>
          <w:p w14:paraId="5D72C560" w14:textId="4CC47579" w:rsidR="00887CE1" w:rsidRPr="007673FA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School of Law</w:t>
            </w:r>
          </w:p>
        </w:tc>
        <w:tc>
          <w:tcPr>
            <w:tcW w:w="177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12" w:type="dxa"/>
            <w:vMerge w:val="restart"/>
            <w:shd w:val="clear" w:color="auto" w:fill="FFFFFF"/>
          </w:tcPr>
          <w:p w14:paraId="5D72C562" w14:textId="031161C1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789B" w:rsidRPr="007673FA" w14:paraId="5D72C56A" w14:textId="77777777" w:rsidTr="00340245">
        <w:trPr>
          <w:trHeight w:val="371"/>
        </w:trPr>
        <w:tc>
          <w:tcPr>
            <w:tcW w:w="197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72D45697" w:rsidR="00887CE1" w:rsidRPr="007673FA" w:rsidRDefault="00DE789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LV RIGA34</w:t>
            </w:r>
          </w:p>
        </w:tc>
        <w:tc>
          <w:tcPr>
            <w:tcW w:w="177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12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E789B" w:rsidRPr="007673FA" w14:paraId="5D72C56F" w14:textId="77777777" w:rsidTr="00340245">
        <w:trPr>
          <w:trHeight w:val="559"/>
        </w:trPr>
        <w:tc>
          <w:tcPr>
            <w:tcW w:w="197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39C08823" w14:textId="77777777" w:rsidR="00DE789B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Strēlnieku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iela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4k-2, </w:t>
            </w:r>
          </w:p>
          <w:p w14:paraId="5D72C56C" w14:textId="5D804C93" w:rsidR="00377526" w:rsidRPr="007673FA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Rīga</w:t>
            </w:r>
            <w:proofErr w:type="spellEnd"/>
          </w:p>
        </w:tc>
        <w:tc>
          <w:tcPr>
            <w:tcW w:w="177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12" w:type="dxa"/>
            <w:shd w:val="clear" w:color="auto" w:fill="FFFFFF"/>
          </w:tcPr>
          <w:p w14:paraId="5D72C56E" w14:textId="6A02C636" w:rsidR="00377526" w:rsidRPr="007673FA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Latvia/LV</w:t>
            </w:r>
          </w:p>
        </w:tc>
      </w:tr>
      <w:tr w:rsidR="00DE789B" w:rsidRPr="00E02718" w14:paraId="5D72C574" w14:textId="77777777" w:rsidTr="00340245">
        <w:tc>
          <w:tcPr>
            <w:tcW w:w="1977" w:type="dxa"/>
            <w:shd w:val="clear" w:color="auto" w:fill="FFFFFF"/>
          </w:tcPr>
          <w:p w14:paraId="5D72C570" w14:textId="77777777" w:rsidR="00377526" w:rsidRPr="00340245" w:rsidRDefault="00377526" w:rsidP="00C17AB2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40245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340245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410" w:type="dxa"/>
            <w:shd w:val="clear" w:color="auto" w:fill="FFFFFF"/>
          </w:tcPr>
          <w:p w14:paraId="157D10FB" w14:textId="77777777" w:rsidR="00377526" w:rsidRPr="00340245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34024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Ulla Zumente-Steele</w:t>
            </w:r>
          </w:p>
          <w:p w14:paraId="5D72C571" w14:textId="00E72526" w:rsidR="00DE789B" w:rsidRPr="007673FA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40245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Institutional Coordinator</w:t>
            </w:r>
          </w:p>
        </w:tc>
        <w:tc>
          <w:tcPr>
            <w:tcW w:w="177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12" w:type="dxa"/>
            <w:shd w:val="clear" w:color="auto" w:fill="FFFFFF"/>
          </w:tcPr>
          <w:p w14:paraId="6305E4EE" w14:textId="1CA92F25" w:rsidR="00377526" w:rsidRDefault="00FA7E0E" w:rsidP="00DE789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9F5387" w:rsidRPr="00507D07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ulla@rgsl.edu.lv</w:t>
              </w:r>
            </w:hyperlink>
          </w:p>
          <w:p w14:paraId="5D72C573" w14:textId="09B439A6" w:rsidR="00DE789B" w:rsidRPr="00DE789B" w:rsidRDefault="00DE789B" w:rsidP="00DE789B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fr-BE"/>
              </w:rPr>
              <w:t>+37129142588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7"/>
        <w:gridCol w:w="3058"/>
        <w:gridCol w:w="1392"/>
        <w:gridCol w:w="2115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561D1B0D" w:rsidR="009C6355" w:rsidRPr="007673FA" w:rsidRDefault="009C6355" w:rsidP="00340245">
            <w:pPr>
              <w:tabs>
                <w:tab w:val="left" w:pos="0"/>
              </w:tabs>
              <w:ind w:right="-993" w:hanging="308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9C6355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121" w:type="dxa"/>
            <w:shd w:val="clear" w:color="auto" w:fill="FFFFFF"/>
          </w:tcPr>
          <w:p w14:paraId="5D72C580" w14:textId="4627C7E2" w:rsidR="00377526" w:rsidRPr="007673FA" w:rsidRDefault="00377526" w:rsidP="009C6355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5D72C581" w14:textId="35EC268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9C6355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121" w:type="dxa"/>
            <w:shd w:val="clear" w:color="auto" w:fill="FFFFFF"/>
          </w:tcPr>
          <w:p w14:paraId="5D72C585" w14:textId="7F488A43" w:rsidR="00377526" w:rsidRPr="007673FA" w:rsidRDefault="00377526" w:rsidP="009C6355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FFFFFF"/>
          </w:tcPr>
          <w:p w14:paraId="5D72C586" w14:textId="3F1B0C5E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9C6355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121" w:type="dxa"/>
            <w:shd w:val="clear" w:color="auto" w:fill="FFFFFF"/>
          </w:tcPr>
          <w:p w14:paraId="5D72C58A" w14:textId="26F3A3AC" w:rsidR="009C6355" w:rsidRPr="009C6355" w:rsidRDefault="009C6355" w:rsidP="009C6355">
            <w:pPr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1418" w:type="dxa"/>
            <w:shd w:val="clear" w:color="auto" w:fill="FFFFFF"/>
          </w:tcPr>
          <w:p w14:paraId="5D72C58B" w14:textId="0BB63D01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96" w14:textId="6287AC95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25B1D4E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340245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FA7E0E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E0E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Pr="00FA7E0E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Pr="00FA7E0E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FA7E0E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FA7E0E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E0E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A7E0E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A7E0E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Pr="00FA7E0E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FA7E0E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Pr="00FA7E0E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E0E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 w:rsidRPr="00FA7E0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Pr="00FA7E0E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  <w:p w14:paraId="4F244556" w14:textId="77777777" w:rsidR="008F1CA2" w:rsidRPr="00FA7E0E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FA7E0E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Pr="00FA7E0E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E0E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 w:rsidRPr="00FA7E0E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e.g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.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on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professional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development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of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the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staff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member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and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on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both</w:t>
            </w:r>
            <w:proofErr w:type="spellEnd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 xml:space="preserve"> </w:t>
            </w:r>
            <w:proofErr w:type="spellStart"/>
            <w:r w:rsidR="00DD35B7" w:rsidRPr="00FA7E0E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proofErr w:type="spellEnd"/>
            <w:r w:rsidR="00404952" w:rsidRPr="00FA7E0E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A7E0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Pr="00FA7E0E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Pr="00FA7E0E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FA7E0E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430650F2" w14:textId="77777777" w:rsidR="009C6355" w:rsidRDefault="009C6355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supports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staff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mobility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as part of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its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modernisation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and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internationalisation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strategy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The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staff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member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will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share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proofErr w:type="spellStart"/>
      <w:r w:rsidRPr="004A4118">
        <w:rPr>
          <w:rFonts w:ascii="Verdana" w:hAnsi="Verdana" w:cs="Calibri"/>
          <w:sz w:val="16"/>
          <w:szCs w:val="16"/>
          <w:lang w:val="is-IS"/>
        </w:rPr>
        <w:t>his</w:t>
      </w:r>
      <w:proofErr w:type="spellEnd"/>
      <w:r w:rsidRPr="004A4118">
        <w:rPr>
          <w:rFonts w:ascii="Verdana" w:hAnsi="Verdana" w:cs="Calibri"/>
          <w:sz w:val="16"/>
          <w:szCs w:val="16"/>
          <w:lang w:val="is-IS"/>
        </w:rPr>
        <w:t xml:space="preserve">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645C225D" w14:textId="77777777" w:rsidR="009C6355" w:rsidRPr="004A4118" w:rsidRDefault="009C6355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F22AB56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284BDF18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340245">
              <w:rPr>
                <w:rFonts w:ascii="Verdana" w:hAnsi="Verdana" w:cs="Calibri"/>
                <w:sz w:val="20"/>
                <w:lang w:val="en-GB"/>
              </w:rPr>
              <w:t xml:space="preserve"> Ieva </w:t>
            </w:r>
            <w:proofErr w:type="spellStart"/>
            <w:r w:rsidR="00340245">
              <w:rPr>
                <w:rFonts w:ascii="Verdana" w:hAnsi="Verdana" w:cs="Calibri"/>
                <w:sz w:val="20"/>
                <w:lang w:val="en-GB"/>
              </w:rPr>
              <w:t>Rācenāja</w:t>
            </w:r>
            <w:proofErr w:type="spellEnd"/>
            <w:r w:rsidR="00340245">
              <w:rPr>
                <w:rFonts w:ascii="Verdana" w:hAnsi="Verdana" w:cs="Calibri"/>
                <w:sz w:val="20"/>
                <w:lang w:val="en-GB"/>
              </w:rPr>
              <w:t xml:space="preserve"> /Director/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25A1" w14:textId="77777777" w:rsidR="009D4CDA" w:rsidRDefault="009D4CDA">
      <w:r>
        <w:separator/>
      </w:r>
    </w:p>
  </w:endnote>
  <w:endnote w:type="continuationSeparator" w:id="0">
    <w:p w14:paraId="38D3CEE4" w14:textId="77777777" w:rsidR="009D4CDA" w:rsidRDefault="009D4CDA">
      <w:r>
        <w:continuationSeparator/>
      </w:r>
    </w:p>
  </w:endnote>
  <w:endnote w:id="1">
    <w:p w14:paraId="34985CE8" w14:textId="4CCDB685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mobility agreement for </w:t>
      </w:r>
      <w:r w:rsidR="007A10B6">
        <w:rPr>
          <w:rFonts w:ascii="Verdana" w:hAnsi="Verdana"/>
          <w:b/>
          <w:sz w:val="16"/>
          <w:szCs w:val="16"/>
          <w:lang w:val="en-GB"/>
        </w:rPr>
        <w:t>training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receives.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3F7760FB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E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37B5" w14:textId="77777777" w:rsidR="009D4CDA" w:rsidRDefault="009D4CDA">
      <w:r>
        <w:separator/>
      </w:r>
    </w:p>
  </w:footnote>
  <w:footnote w:type="continuationSeparator" w:id="0">
    <w:p w14:paraId="4293326F" w14:textId="77777777" w:rsidR="009D4CDA" w:rsidRDefault="009D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5BF3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034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50E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46F3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0245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0D2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292E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0B6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355"/>
    <w:rsid w:val="009C66FA"/>
    <w:rsid w:val="009C77F6"/>
    <w:rsid w:val="009D1896"/>
    <w:rsid w:val="009D43A7"/>
    <w:rsid w:val="009D4AC6"/>
    <w:rsid w:val="009D4CDA"/>
    <w:rsid w:val="009D56E5"/>
    <w:rsid w:val="009E1C65"/>
    <w:rsid w:val="009E1DBD"/>
    <w:rsid w:val="009E7184"/>
    <w:rsid w:val="009E7D00"/>
    <w:rsid w:val="009F2721"/>
    <w:rsid w:val="009F32D0"/>
    <w:rsid w:val="009F5387"/>
    <w:rsid w:val="009F5546"/>
    <w:rsid w:val="009F5DF6"/>
    <w:rsid w:val="009F6B7E"/>
    <w:rsid w:val="00A014BD"/>
    <w:rsid w:val="00A01F2D"/>
    <w:rsid w:val="00A02E7C"/>
    <w:rsid w:val="00A0401F"/>
    <w:rsid w:val="00A05452"/>
    <w:rsid w:val="00A05A0D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5E3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AF2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13C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89B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518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E0E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72C545"/>
  <w15:docId w15:val="{83D07249-6FBE-4307-8166-C1F6874E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lla@rgsl.edu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sharepoint/v3/field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367B44-616E-4A72-8719-3DD0B90F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327</Words>
  <Characters>2099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Ulla Zumente - Steele</cp:lastModifiedBy>
  <cp:revision>4</cp:revision>
  <cp:lastPrinted>2013-11-06T08:46:00Z</cp:lastPrinted>
  <dcterms:created xsi:type="dcterms:W3CDTF">2024-05-14T06:59:00Z</dcterms:created>
  <dcterms:modified xsi:type="dcterms:W3CDTF">2024-06-11T19:01:00Z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